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FF4" w:rsidRPr="00E03FF4" w:rsidRDefault="00E03FF4" w:rsidP="00E03FF4">
      <w:pPr>
        <w:widowControl/>
        <w:autoSpaceDE w:val="0"/>
        <w:autoSpaceDN w:val="0"/>
        <w:adjustRightInd w:val="0"/>
        <w:spacing w:after="240"/>
        <w:jc w:val="left"/>
        <w:rPr>
          <w:rFonts w:asciiTheme="majorHAnsi" w:hAnsiTheme="majorHAnsi" w:cs="Times"/>
          <w:sz w:val="28"/>
          <w:szCs w:val="28"/>
        </w:rPr>
      </w:pPr>
      <w:bookmarkStart w:id="0" w:name="_GoBack"/>
      <w:bookmarkEnd w:id="0"/>
      <w:r w:rsidRPr="00E03FF4">
        <w:rPr>
          <w:rFonts w:asciiTheme="majorHAnsi" w:hAnsiTheme="majorHAnsi" w:cs="Book Antiqua"/>
          <w:sz w:val="28"/>
          <w:szCs w:val="28"/>
        </w:rPr>
        <w:t>The chart compares the resources used to make 1,000 disposable cups in different materials: polystyrene and paper.</w:t>
      </w:r>
    </w:p>
    <w:p w:rsidR="00E03FF4" w:rsidRPr="00E03FF4" w:rsidRDefault="00E03FF4" w:rsidP="00E03FF4">
      <w:pPr>
        <w:rPr>
          <w:rFonts w:asciiTheme="majorHAnsi" w:hAnsiTheme="majorHAnsi" w:cs="Book Antiqua"/>
          <w:sz w:val="28"/>
          <w:szCs w:val="28"/>
        </w:rPr>
      </w:pPr>
      <w:r w:rsidRPr="00E03FF4">
        <w:rPr>
          <w:rFonts w:asciiTheme="majorHAnsi" w:hAnsiTheme="majorHAnsi" w:cs="Book Antiqua"/>
          <w:noProof/>
          <w:sz w:val="28"/>
          <w:szCs w:val="28"/>
        </w:rPr>
        <w:drawing>
          <wp:inline distT="0" distB="0" distL="0" distR="0" wp14:anchorId="2E0433F9" wp14:editId="724AA1EF">
            <wp:extent cx="4953230" cy="4297136"/>
            <wp:effectExtent l="0" t="0" r="0" b="0"/>
            <wp:docPr id="6" name="图片 6" descr="Macintosh HD:Users:cao:Desktop:屏幕快照 2015-04-29 上午9.27.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cao:Desktop:屏幕快照 2015-04-29 上午9.27.38.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230" cy="4297136"/>
                    </a:xfrm>
                    <a:prstGeom prst="rect">
                      <a:avLst/>
                    </a:prstGeom>
                    <a:noFill/>
                    <a:ln>
                      <a:noFill/>
                    </a:ln>
                  </pic:spPr>
                </pic:pic>
              </a:graphicData>
            </a:graphic>
          </wp:inline>
        </w:drawing>
      </w:r>
    </w:p>
    <w:p w:rsidR="00E03FF4" w:rsidRPr="00E03FF4" w:rsidRDefault="00E03FF4" w:rsidP="00E03FF4">
      <w:pPr>
        <w:rPr>
          <w:rFonts w:asciiTheme="majorHAnsi" w:hAnsiTheme="majorHAnsi" w:cs="Book Antiqua"/>
          <w:sz w:val="28"/>
          <w:szCs w:val="28"/>
        </w:rPr>
      </w:pPr>
      <w:r w:rsidRPr="00E03FF4">
        <w:rPr>
          <w:rFonts w:asciiTheme="majorHAnsi" w:hAnsiTheme="majorHAnsi" w:cs="Book Antiqua"/>
          <w:sz w:val="28"/>
          <w:szCs w:val="28"/>
        </w:rPr>
        <w:t>范文：</w:t>
      </w:r>
    </w:p>
    <w:p w:rsidR="00E03FF4" w:rsidRPr="00E03FF4" w:rsidRDefault="00E03FF4" w:rsidP="00E03FF4">
      <w:pPr>
        <w:widowControl/>
        <w:autoSpaceDE w:val="0"/>
        <w:autoSpaceDN w:val="0"/>
        <w:adjustRightInd w:val="0"/>
        <w:spacing w:after="240"/>
        <w:jc w:val="left"/>
        <w:rPr>
          <w:rFonts w:asciiTheme="majorHAnsi" w:hAnsiTheme="majorHAnsi" w:cs="Times"/>
          <w:sz w:val="28"/>
          <w:szCs w:val="28"/>
        </w:rPr>
      </w:pPr>
      <w:r w:rsidRPr="00E03FF4">
        <w:rPr>
          <w:rFonts w:asciiTheme="majorHAnsi" w:hAnsiTheme="majorHAnsi" w:cs="Book Antiqua"/>
          <w:sz w:val="28"/>
          <w:szCs w:val="28"/>
        </w:rPr>
        <w:t xml:space="preserve">Illustrated in the bar chart is the amount of different raw materials demanded for making 1,000 polystyrene and paper cups. </w:t>
      </w:r>
    </w:p>
    <w:p w:rsidR="00E03FF4" w:rsidRPr="00E03FF4" w:rsidRDefault="00E03FF4" w:rsidP="00E03FF4">
      <w:pPr>
        <w:widowControl/>
        <w:autoSpaceDE w:val="0"/>
        <w:autoSpaceDN w:val="0"/>
        <w:adjustRightInd w:val="0"/>
        <w:spacing w:after="240"/>
        <w:jc w:val="left"/>
        <w:rPr>
          <w:rFonts w:asciiTheme="majorHAnsi" w:hAnsiTheme="majorHAnsi" w:cs="Times"/>
          <w:sz w:val="28"/>
          <w:szCs w:val="28"/>
        </w:rPr>
      </w:pPr>
      <w:r w:rsidRPr="00E03FF4">
        <w:rPr>
          <w:rFonts w:asciiTheme="majorHAnsi" w:hAnsiTheme="majorHAnsi" w:cs="Book Antiqua"/>
          <w:sz w:val="28"/>
          <w:szCs w:val="28"/>
        </w:rPr>
        <w:t xml:space="preserve">The production of 1,000 polystyrene cups needs 8 kg of petroleum and 13kg of other chemicals. When it comes to the steam, a much considerable amount is needed, which is actually ten times as much as other chemicals. The whole process is energy-saving, only consuming 0.6 m3of water and 6 kilowatts of electricity. </w:t>
      </w:r>
    </w:p>
    <w:p w:rsidR="00E03FF4" w:rsidRPr="00E03FF4" w:rsidRDefault="00E03FF4" w:rsidP="00E03FF4">
      <w:pPr>
        <w:widowControl/>
        <w:autoSpaceDE w:val="0"/>
        <w:autoSpaceDN w:val="0"/>
        <w:adjustRightInd w:val="0"/>
        <w:spacing w:after="240"/>
        <w:jc w:val="left"/>
        <w:rPr>
          <w:rFonts w:asciiTheme="majorHAnsi" w:hAnsiTheme="majorHAnsi" w:cs="Times"/>
          <w:sz w:val="28"/>
          <w:szCs w:val="28"/>
        </w:rPr>
      </w:pPr>
      <w:r w:rsidRPr="00E03FF4">
        <w:rPr>
          <w:rFonts w:asciiTheme="majorHAnsi" w:hAnsiTheme="majorHAnsi" w:cs="Book Antiqua"/>
          <w:sz w:val="28"/>
          <w:szCs w:val="28"/>
        </w:rPr>
        <w:lastRenderedPageBreak/>
        <w:t xml:space="preserve">In comparison, concerning the process of making paper cups, the consumption of water and electricity is ten times more than that used for producing polystyrene cups. 18 kg petroleum of is also needed. It is worth noticing that the production of paper cups does not need much other chemicals and steam, especially the latter one, with 0.56 kg in the chart. </w:t>
      </w:r>
    </w:p>
    <w:p w:rsidR="00C47789" w:rsidRPr="00E03FF4" w:rsidRDefault="00E03FF4" w:rsidP="00E03FF4">
      <w:pPr>
        <w:rPr>
          <w:rFonts w:asciiTheme="majorHAnsi" w:hAnsiTheme="majorHAnsi"/>
          <w:sz w:val="28"/>
          <w:szCs w:val="28"/>
        </w:rPr>
      </w:pPr>
      <w:r w:rsidRPr="00E03FF4">
        <w:rPr>
          <w:rFonts w:asciiTheme="majorHAnsi" w:hAnsiTheme="majorHAnsi" w:cs="Book Antiqua"/>
          <w:sz w:val="28"/>
          <w:szCs w:val="28"/>
        </w:rPr>
        <w:t>To sum up, the production of polystyrene cups is environmental-friendly since it costs less energy and wood, whereas 1,000 paper cups almost need 220 kg of wood.</w:t>
      </w:r>
    </w:p>
    <w:sectPr w:rsidR="00C47789" w:rsidRPr="00E03FF4"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FF4"/>
    <w:rsid w:val="00035FC2"/>
    <w:rsid w:val="00C47789"/>
    <w:rsid w:val="00E03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AEE6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FF4"/>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3FF4"/>
    <w:rPr>
      <w:rFonts w:ascii="Heiti SC Light" w:eastAsia="Heiti SC Light"/>
      <w:sz w:val="18"/>
      <w:szCs w:val="18"/>
    </w:rPr>
  </w:style>
  <w:style w:type="character" w:customStyle="1" w:styleId="a4">
    <w:name w:val="批注框文本字符"/>
    <w:basedOn w:val="a0"/>
    <w:link w:val="a3"/>
    <w:uiPriority w:val="99"/>
    <w:semiHidden/>
    <w:rsid w:val="00E03FF4"/>
    <w:rPr>
      <w:rFonts w:ascii="Heiti SC Light" w:eastAsia="Heiti SC Light"/>
      <w:kern w:val="0"/>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FF4"/>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3FF4"/>
    <w:rPr>
      <w:rFonts w:ascii="Heiti SC Light" w:eastAsia="Heiti SC Light"/>
      <w:sz w:val="18"/>
      <w:szCs w:val="18"/>
    </w:rPr>
  </w:style>
  <w:style w:type="character" w:customStyle="1" w:styleId="a4">
    <w:name w:val="批注框文本字符"/>
    <w:basedOn w:val="a0"/>
    <w:link w:val="a3"/>
    <w:uiPriority w:val="99"/>
    <w:semiHidden/>
    <w:rsid w:val="00E03FF4"/>
    <w:rPr>
      <w:rFonts w:ascii="Heiti SC Light" w:eastAsia="Heiti SC Light"/>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Words>
  <Characters>645</Characters>
  <Application>Microsoft Macintosh Word</Application>
  <DocSecurity>0</DocSecurity>
  <Lines>19</Lines>
  <Paragraphs>9</Paragraphs>
  <ScaleCrop>false</ScaleCrop>
  <Company/>
  <LinksUpToDate>false</LinksUpToDate>
  <CharactersWithSpaces>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婧 雷</cp:lastModifiedBy>
  <cp:revision>1</cp:revision>
  <dcterms:created xsi:type="dcterms:W3CDTF">2016-06-24T03:55:00Z</dcterms:created>
  <dcterms:modified xsi:type="dcterms:W3CDTF">2016-06-24T03:56:00Z</dcterms:modified>
</cp:coreProperties>
</file>